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22" w:rsidRDefault="007820EF">
      <w:bookmarkStart w:id="0" w:name="_GoBack"/>
      <w:bookmarkEnd w:id="0"/>
      <w:r>
        <w:rPr>
          <w:noProof/>
          <w:lang w:val="en-US"/>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6743700" cy="4457700"/>
                <wp:effectExtent l="0" t="25400" r="0" b="12700"/>
                <wp:wrapSquare wrapText="bothSides"/>
                <wp:docPr id="1" name="Text Box 1"/>
                <wp:cNvGraphicFramePr/>
                <a:graphic xmlns:a="http://schemas.openxmlformats.org/drawingml/2006/main">
                  <a:graphicData uri="http://schemas.microsoft.com/office/word/2010/wordprocessingShape">
                    <wps:wsp>
                      <wps:cNvSpPr txBox="1"/>
                      <wps:spPr>
                        <a:xfrm flipH="1">
                          <a:off x="0" y="0"/>
                          <a:ext cx="67437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820EF" w:rsidRPr="007820EF" w:rsidRDefault="007820EF">
                            <w:pPr>
                              <w:rPr>
                                <w:rFonts w:ascii="American Typewriter" w:hAnsi="American Typewriter" w:cs="American Typewriter"/>
                                <w:sz w:val="44"/>
                              </w:rPr>
                            </w:pPr>
                            <w:r w:rsidRPr="007820EF">
                              <w:rPr>
                                <w:rFonts w:ascii="American Typewriter" w:hAnsi="American Typewriter" w:cs="American Typewriter"/>
                                <w:sz w:val="44"/>
                              </w:rPr>
                              <w:t>Pour résoudre cette énigme, tu dois trouver un miroir.</w:t>
                            </w:r>
                          </w:p>
                          <w:p w:rsidR="007820EF" w:rsidRPr="007820EF" w:rsidRDefault="007820EF">
                            <w:pPr>
                              <w:rPr>
                                <w:rFonts w:ascii="American Typewriter" w:hAnsi="American Typewriter" w:cs="American Typewriter"/>
                                <w:sz w:val="44"/>
                              </w:rPr>
                            </w:pPr>
                            <w:r w:rsidRPr="007820EF">
                              <w:rPr>
                                <w:rFonts w:ascii="American Typewriter" w:hAnsi="American Typewriter" w:cs="American Typewriter"/>
                                <w:sz w:val="44"/>
                              </w:rPr>
                              <w:t>Car oui, un miroir, c'est quand même BEAUCOUP plus facile pour résoudre cette énigme.</w:t>
                            </w:r>
                          </w:p>
                          <w:p w:rsidR="007820EF" w:rsidRPr="007820EF" w:rsidRDefault="007820EF">
                            <w:pPr>
                              <w:rPr>
                                <w:rFonts w:ascii="American Typewriter" w:hAnsi="American Typewriter" w:cs="American Typewriter"/>
                                <w:sz w:val="44"/>
                              </w:rPr>
                            </w:pPr>
                            <w:r w:rsidRPr="007820EF">
                              <w:rPr>
                                <w:rFonts w:ascii="American Typewriter" w:hAnsi="American Typewriter" w:cs="American Typewriter"/>
                                <w:sz w:val="44"/>
                              </w:rPr>
                              <w:t>Les ogres n'aiment pas beaucoup les miroirs, et vois tu, le numéro de cette énigme est le nombre de miroirs qui se trouvent chez l'ogre. Bien sûr, tu peux deviner si je te dis qu'il n'aime pas du tout, mais pas du tout, se regarder.</w:t>
                            </w:r>
                          </w:p>
                          <w:p w:rsidR="007820EF" w:rsidRPr="007820EF" w:rsidRDefault="007820EF">
                            <w:pPr>
                              <w:rPr>
                                <w:rFonts w:ascii="American Typewriter" w:hAnsi="American Typewriter" w:cs="American Typewriter"/>
                                <w:sz w:val="44"/>
                              </w:rPr>
                            </w:pPr>
                            <w:r>
                              <w:rPr>
                                <w:rFonts w:ascii="American Typewriter" w:hAnsi="American Typewriter" w:cs="American Typewriter"/>
                                <w:sz w:val="44"/>
                              </w:rPr>
                              <w:t xml:space="preserve">Peut être à cause de cette </w:t>
                            </w:r>
                            <w:proofErr w:type="spellStart"/>
                            <w:r>
                              <w:rPr>
                                <w:rFonts w:ascii="American Typewriter" w:hAnsi="American Typewriter" w:cs="American Typewriter"/>
                                <w:sz w:val="44"/>
                              </w:rPr>
                              <w:t>énnnnnorme</w:t>
                            </w:r>
                            <w:proofErr w:type="spellEnd"/>
                            <w:r w:rsidRPr="007820EF">
                              <w:rPr>
                                <w:rFonts w:ascii="American Typewriter" w:hAnsi="American Typewriter" w:cs="American Typewriter"/>
                                <w:sz w:val="44"/>
                              </w:rPr>
                              <w:t xml:space="preserve"> verrue sur le nez qui le complexe...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10800000" rev="0"/>
                          </a:camera>
                          <a:lightRig rig="threePt" dir="t"/>
                        </a:scene3d>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95pt;margin-top:9pt;width:531pt;height:351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" filled="f" stroked="f">
                <v:textbox>
                  <w:txbxContent>
                    <w:p w:rsidR="007820EF" w:rsidRPr="007820EF" w:rsidRDefault="007820EF">
                      <w:pPr>
                        <w:rPr>
                          <w:rFonts w:ascii="American Typewriter" w:hAnsi="American Typewriter" w:cs="American Typewriter"/>
                          <w:sz w:val="44"/>
                        </w:rPr>
                      </w:pPr>
                      <w:r w:rsidRPr="007820EF">
                        <w:rPr>
                          <w:rFonts w:ascii="American Typewriter" w:hAnsi="American Typewriter" w:cs="American Typewriter"/>
                          <w:sz w:val="44"/>
                        </w:rPr>
                        <w:t>Pour résoudre cette énigme, tu dois trouver un miroir.</w:t>
                      </w:r>
                    </w:p>
                    <w:p w:rsidR="007820EF" w:rsidRPr="007820EF" w:rsidRDefault="007820EF">
                      <w:pPr>
                        <w:rPr>
                          <w:rFonts w:ascii="American Typewriter" w:hAnsi="American Typewriter" w:cs="American Typewriter"/>
                          <w:sz w:val="44"/>
                        </w:rPr>
                      </w:pPr>
                      <w:r w:rsidRPr="007820EF">
                        <w:rPr>
                          <w:rFonts w:ascii="American Typewriter" w:hAnsi="American Typewriter" w:cs="American Typewriter"/>
                          <w:sz w:val="44"/>
                        </w:rPr>
                        <w:t>Car oui, un miroir, c'est quand même BEAUCOUP plus facile pour résoudre cette énigme.</w:t>
                      </w:r>
                    </w:p>
                    <w:p w:rsidR="007820EF" w:rsidRPr="007820EF" w:rsidRDefault="007820EF">
                      <w:pPr>
                        <w:rPr>
                          <w:rFonts w:ascii="American Typewriter" w:hAnsi="American Typewriter" w:cs="American Typewriter"/>
                          <w:sz w:val="44"/>
                        </w:rPr>
                      </w:pPr>
                      <w:r w:rsidRPr="007820EF">
                        <w:rPr>
                          <w:rFonts w:ascii="American Typewriter" w:hAnsi="American Typewriter" w:cs="American Typewriter"/>
                          <w:sz w:val="44"/>
                        </w:rPr>
                        <w:t>Les ogres n'aiment pas beaucoup les miroirs, et vois tu, le numéro de cette énigme est le nombre de miroirs qui se trouvent chez l'ogre. Bien sûr, tu peux deviner si je te dis qu'il n'aime pas du tout, mais pas du tout, se regarder.</w:t>
                      </w:r>
                    </w:p>
                    <w:p w:rsidR="007820EF" w:rsidRPr="007820EF" w:rsidRDefault="007820EF">
                      <w:pPr>
                        <w:rPr>
                          <w:rFonts w:ascii="American Typewriter" w:hAnsi="American Typewriter" w:cs="American Typewriter"/>
                          <w:sz w:val="44"/>
                        </w:rPr>
                      </w:pPr>
                      <w:r>
                        <w:rPr>
                          <w:rFonts w:ascii="American Typewriter" w:hAnsi="American Typewriter" w:cs="American Typewriter"/>
                          <w:sz w:val="44"/>
                        </w:rPr>
                        <w:t xml:space="preserve">Peut être à cause de cette </w:t>
                      </w:r>
                      <w:proofErr w:type="spellStart"/>
                      <w:r>
                        <w:rPr>
                          <w:rFonts w:ascii="American Typewriter" w:hAnsi="American Typewriter" w:cs="American Typewriter"/>
                          <w:sz w:val="44"/>
                        </w:rPr>
                        <w:t>énnnnnorme</w:t>
                      </w:r>
                      <w:proofErr w:type="spellEnd"/>
                      <w:r w:rsidRPr="007820EF">
                        <w:rPr>
                          <w:rFonts w:ascii="American Typewriter" w:hAnsi="American Typewriter" w:cs="American Typewriter"/>
                          <w:sz w:val="44"/>
                        </w:rPr>
                        <w:t xml:space="preserve"> verrue sur le nez qui le complexe...</w:t>
                      </w:r>
                    </w:p>
                  </w:txbxContent>
                </v:textbox>
                <w10:wrap type="square"/>
              </v:shape>
            </w:pict>
          </mc:Fallback>
        </mc:AlternateContent>
      </w:r>
    </w:p>
    <w:sectPr w:rsidR="00155922" w:rsidSect="001559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EF"/>
    <w:rsid w:val="00155922"/>
    <w:rsid w:val="007820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99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0A57-6107-1D4F-B8BC-BFC14A67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1</Pages>
  <Words>0</Words>
  <Characters>1</Characters>
  <Application>Microsoft Macintosh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PEYROTTE</dc:creator>
  <cp:keywords/>
  <dc:description/>
  <cp:lastModifiedBy>Marianne PEYROTTE</cp:lastModifiedBy>
  <cp:revision>1</cp:revision>
  <cp:lastPrinted>2019-11-09T22:58:00Z</cp:lastPrinted>
  <dcterms:created xsi:type="dcterms:W3CDTF">2019-11-09T22:51:00Z</dcterms:created>
  <dcterms:modified xsi:type="dcterms:W3CDTF">2019-11-11T10:03:00Z</dcterms:modified>
</cp:coreProperties>
</file>